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E4" w:rsidRPr="00A94AFC" w:rsidRDefault="007804E4" w:rsidP="007804E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A94AFC">
        <w:rPr>
          <w:rFonts w:ascii="Arial" w:hAnsi="Arial" w:cs="Arial"/>
          <w:sz w:val="24"/>
          <w:szCs w:val="24"/>
        </w:rPr>
        <w:t>КРАСНОДАРСКИЙ КРАЙ</w:t>
      </w:r>
    </w:p>
    <w:p w:rsidR="007804E4" w:rsidRPr="00A94AFC" w:rsidRDefault="007804E4" w:rsidP="007804E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A94AFC">
        <w:rPr>
          <w:rFonts w:ascii="Arial" w:hAnsi="Arial" w:cs="Arial"/>
          <w:sz w:val="24"/>
          <w:szCs w:val="24"/>
        </w:rPr>
        <w:t>БЕЛОРЕЧЕНСКИЙ РАЙОН</w:t>
      </w:r>
    </w:p>
    <w:p w:rsidR="007804E4" w:rsidRPr="00A94AFC" w:rsidRDefault="007804E4" w:rsidP="007804E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</w:t>
      </w:r>
      <w:r w:rsidRPr="00A94AFC">
        <w:rPr>
          <w:rFonts w:ascii="Arial" w:hAnsi="Arial" w:cs="Arial"/>
          <w:sz w:val="24"/>
          <w:szCs w:val="24"/>
        </w:rPr>
        <w:t xml:space="preserve"> ДРУЖНЕНСКОГО СЕЛЬСКОГО ПОСЕЛЕНИЯ</w:t>
      </w:r>
    </w:p>
    <w:p w:rsidR="007804E4" w:rsidRPr="00A94AFC" w:rsidRDefault="007804E4" w:rsidP="007804E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A94AFC">
        <w:rPr>
          <w:rFonts w:ascii="Arial" w:hAnsi="Arial" w:cs="Arial"/>
          <w:sz w:val="24"/>
          <w:szCs w:val="24"/>
        </w:rPr>
        <w:t>БЕЛОРЕЧЕНСКОГО РАЙОНА</w:t>
      </w:r>
    </w:p>
    <w:p w:rsidR="007804E4" w:rsidRDefault="007804E4" w:rsidP="007804E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7804E4" w:rsidRDefault="007804E4" w:rsidP="007804E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800C1">
        <w:rPr>
          <w:rFonts w:ascii="Arial" w:hAnsi="Arial" w:cs="Arial"/>
          <w:sz w:val="24"/>
          <w:szCs w:val="24"/>
        </w:rPr>
        <w:t>РЕШЕНИЕ</w:t>
      </w:r>
    </w:p>
    <w:p w:rsidR="007804E4" w:rsidRDefault="007804E4" w:rsidP="007804E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5261FE" w:rsidRDefault="000324DD" w:rsidP="007A001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CE13FC">
        <w:rPr>
          <w:rFonts w:ascii="Arial" w:hAnsi="Arial" w:cs="Arial"/>
          <w:sz w:val="24"/>
          <w:szCs w:val="24"/>
        </w:rPr>
        <w:t xml:space="preserve">19 июня </w:t>
      </w:r>
      <w:r w:rsidR="00106640" w:rsidRPr="00CE13FC">
        <w:rPr>
          <w:rFonts w:ascii="Arial" w:hAnsi="Arial" w:cs="Arial"/>
          <w:sz w:val="24"/>
          <w:szCs w:val="24"/>
        </w:rPr>
        <w:t>201</w:t>
      </w:r>
      <w:r w:rsidR="00525DB1" w:rsidRPr="00CE13FC">
        <w:rPr>
          <w:rFonts w:ascii="Arial" w:hAnsi="Arial" w:cs="Arial"/>
          <w:sz w:val="24"/>
          <w:szCs w:val="24"/>
        </w:rPr>
        <w:t>8</w:t>
      </w:r>
      <w:r w:rsidR="00106640" w:rsidRPr="00CE13FC">
        <w:rPr>
          <w:rFonts w:ascii="Arial" w:hAnsi="Arial" w:cs="Arial"/>
          <w:sz w:val="24"/>
          <w:szCs w:val="24"/>
        </w:rPr>
        <w:t xml:space="preserve"> года                             </w:t>
      </w:r>
      <w:r w:rsidR="007A001D">
        <w:rPr>
          <w:rFonts w:ascii="Arial" w:hAnsi="Arial" w:cs="Arial"/>
          <w:sz w:val="24"/>
          <w:szCs w:val="24"/>
        </w:rPr>
        <w:t xml:space="preserve">    </w:t>
      </w:r>
      <w:r w:rsidR="00106640" w:rsidRPr="00CE13FC">
        <w:rPr>
          <w:rFonts w:ascii="Arial" w:hAnsi="Arial" w:cs="Arial"/>
          <w:sz w:val="24"/>
          <w:szCs w:val="24"/>
        </w:rPr>
        <w:t xml:space="preserve">№ </w:t>
      </w:r>
      <w:r w:rsidRPr="00CE13FC">
        <w:rPr>
          <w:rFonts w:ascii="Arial" w:hAnsi="Arial" w:cs="Arial"/>
          <w:sz w:val="24"/>
          <w:szCs w:val="24"/>
        </w:rPr>
        <w:t>182</w:t>
      </w:r>
      <w:r w:rsidR="005261FE">
        <w:rPr>
          <w:rFonts w:ascii="Arial" w:hAnsi="Arial" w:cs="Arial"/>
          <w:sz w:val="24"/>
          <w:szCs w:val="24"/>
        </w:rPr>
        <w:t xml:space="preserve">  </w:t>
      </w:r>
      <w:r w:rsidR="007A001D">
        <w:rPr>
          <w:rFonts w:ascii="Arial" w:hAnsi="Arial" w:cs="Arial"/>
          <w:sz w:val="24"/>
          <w:szCs w:val="24"/>
        </w:rPr>
        <w:t xml:space="preserve">                                </w:t>
      </w:r>
      <w:r w:rsidR="005261FE">
        <w:rPr>
          <w:rFonts w:ascii="Arial" w:hAnsi="Arial" w:cs="Arial"/>
          <w:sz w:val="24"/>
          <w:szCs w:val="24"/>
        </w:rPr>
        <w:t xml:space="preserve">       </w:t>
      </w:r>
      <w:r w:rsidR="00106640" w:rsidRPr="00CE13FC">
        <w:rPr>
          <w:rFonts w:ascii="Arial" w:hAnsi="Arial" w:cs="Arial"/>
          <w:sz w:val="24"/>
          <w:szCs w:val="24"/>
        </w:rPr>
        <w:t>п</w:t>
      </w:r>
      <w:r w:rsidR="005261FE">
        <w:rPr>
          <w:rFonts w:ascii="Arial" w:hAnsi="Arial" w:cs="Arial"/>
          <w:sz w:val="24"/>
          <w:szCs w:val="24"/>
        </w:rPr>
        <w:t>.</w:t>
      </w:r>
      <w:r w:rsidR="00106640" w:rsidRPr="00CE13FC">
        <w:rPr>
          <w:rFonts w:ascii="Arial" w:hAnsi="Arial" w:cs="Arial"/>
          <w:sz w:val="24"/>
          <w:szCs w:val="24"/>
        </w:rPr>
        <w:t>Дружный</w:t>
      </w:r>
    </w:p>
    <w:p w:rsidR="005261FE" w:rsidRDefault="005261FE" w:rsidP="007A001D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5261FE" w:rsidRDefault="0023635C" w:rsidP="007A001D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5261FE">
        <w:rPr>
          <w:rFonts w:ascii="Arial" w:hAnsi="Arial" w:cs="Arial"/>
          <w:b/>
          <w:snapToGrid w:val="0"/>
          <w:sz w:val="32"/>
          <w:szCs w:val="32"/>
        </w:rPr>
        <w:t>О внесении изменений в решение Совета Дружненского</w:t>
      </w:r>
    </w:p>
    <w:p w:rsidR="005261FE" w:rsidRDefault="0023635C" w:rsidP="007A001D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5261FE">
        <w:rPr>
          <w:rFonts w:ascii="Arial" w:hAnsi="Arial" w:cs="Arial"/>
          <w:b/>
          <w:snapToGrid w:val="0"/>
          <w:sz w:val="32"/>
          <w:szCs w:val="32"/>
        </w:rPr>
        <w:t>сельского поселения Белореченского района</w:t>
      </w:r>
    </w:p>
    <w:p w:rsidR="007A001D" w:rsidRDefault="0023635C" w:rsidP="007A001D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5261FE">
        <w:rPr>
          <w:rFonts w:ascii="Arial" w:hAnsi="Arial" w:cs="Arial"/>
          <w:b/>
          <w:snapToGrid w:val="0"/>
          <w:sz w:val="32"/>
          <w:szCs w:val="32"/>
        </w:rPr>
        <w:t>от 19 декабря 2017 года № 162 «О бюджете</w:t>
      </w:r>
    </w:p>
    <w:p w:rsidR="007A001D" w:rsidRDefault="0023635C" w:rsidP="007A001D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5261FE">
        <w:rPr>
          <w:rFonts w:ascii="Arial" w:hAnsi="Arial" w:cs="Arial"/>
          <w:b/>
          <w:snapToGrid w:val="0"/>
          <w:sz w:val="32"/>
          <w:szCs w:val="32"/>
        </w:rPr>
        <w:t>Дружненского</w:t>
      </w:r>
      <w:r w:rsidR="007A001D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Pr="005261FE">
        <w:rPr>
          <w:rFonts w:ascii="Arial" w:hAnsi="Arial" w:cs="Arial"/>
          <w:b/>
          <w:snapToGrid w:val="0"/>
          <w:sz w:val="32"/>
          <w:szCs w:val="32"/>
        </w:rPr>
        <w:t>сельского поселения Белореченского</w:t>
      </w:r>
    </w:p>
    <w:p w:rsidR="005261FE" w:rsidRPr="005261FE" w:rsidRDefault="0023635C" w:rsidP="007A001D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5261FE">
        <w:rPr>
          <w:rFonts w:ascii="Arial" w:hAnsi="Arial" w:cs="Arial"/>
          <w:b/>
          <w:snapToGrid w:val="0"/>
          <w:sz w:val="32"/>
          <w:szCs w:val="32"/>
        </w:rPr>
        <w:t>района на 2018 год»</w:t>
      </w: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DC6176" w:rsidRPr="005261FE" w:rsidRDefault="00D043C0" w:rsidP="007A001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от 31 июля 1998 года № 145-ФЗ, статьями 15 и 35 Федерального </w:t>
      </w:r>
      <w:r w:rsidR="0023635C" w:rsidRPr="00CE13FC">
        <w:rPr>
          <w:rFonts w:ascii="Arial" w:eastAsia="Times New Roman" w:hAnsi="Arial" w:cs="Arial"/>
          <w:sz w:val="24"/>
          <w:szCs w:val="24"/>
        </w:rPr>
        <w:t>Закона от 6 октября 2003 года № 131-ФЗ «Об общих принципах организации местного самоуправления в Российской Федерации, руководст</w:t>
      </w:r>
      <w:r w:rsidR="005261FE">
        <w:rPr>
          <w:rFonts w:ascii="Arial" w:eastAsia="Times New Roman" w:hAnsi="Arial" w:cs="Arial"/>
          <w:sz w:val="24"/>
          <w:szCs w:val="24"/>
        </w:rPr>
        <w:t xml:space="preserve">вуясь статьей 26 Устава, Совет </w:t>
      </w:r>
      <w:r w:rsidR="0023635C" w:rsidRPr="00CE13FC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 решил:</w:t>
      </w:r>
    </w:p>
    <w:p w:rsidR="00714F23" w:rsidRPr="00CE13FC" w:rsidRDefault="0023635C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следующие изменения:</w:t>
      </w:r>
      <w:r w:rsidR="0055309B" w:rsidRPr="00CE13FC">
        <w:rPr>
          <w:rFonts w:ascii="Arial" w:eastAsia="Times New Roman" w:hAnsi="Arial" w:cs="Arial"/>
          <w:sz w:val="24"/>
          <w:szCs w:val="24"/>
        </w:rPr>
        <w:t xml:space="preserve"> </w:t>
      </w:r>
    </w:p>
    <w:p w:rsidR="006703A8" w:rsidRPr="00CE13FC" w:rsidRDefault="006703A8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1.1. Произвести передвижение бюджетных ассигнований:</w:t>
      </w:r>
    </w:p>
    <w:p w:rsidR="006703A8" w:rsidRPr="00CE13FC" w:rsidRDefault="006703A8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 xml:space="preserve">Уменьшить бюджетные ассигнования в общей сумме </w:t>
      </w:r>
      <w:r w:rsidR="00D516E1" w:rsidRPr="00CE13FC">
        <w:rPr>
          <w:rFonts w:ascii="Arial" w:eastAsia="Times New Roman" w:hAnsi="Arial" w:cs="Arial"/>
          <w:sz w:val="24"/>
          <w:szCs w:val="24"/>
        </w:rPr>
        <w:t>70</w:t>
      </w:r>
      <w:r w:rsidR="000E425F" w:rsidRPr="00CE13FC">
        <w:rPr>
          <w:rFonts w:ascii="Arial" w:eastAsia="Times New Roman" w:hAnsi="Arial" w:cs="Arial"/>
          <w:sz w:val="24"/>
          <w:szCs w:val="24"/>
        </w:rPr>
        <w:t xml:space="preserve"> 000,00 рублей</w:t>
      </w:r>
      <w:r w:rsidRPr="00CE13FC">
        <w:rPr>
          <w:rFonts w:ascii="Arial" w:eastAsia="Times New Roman" w:hAnsi="Arial" w:cs="Arial"/>
          <w:sz w:val="24"/>
          <w:szCs w:val="24"/>
        </w:rPr>
        <w:t>:</w:t>
      </w:r>
    </w:p>
    <w:p w:rsidR="006703A8" w:rsidRPr="00CE13FC" w:rsidRDefault="00FC3AED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 xml:space="preserve">- по коду раздела </w:t>
      </w:r>
      <w:r w:rsidR="003C2F9F" w:rsidRPr="00CE13FC">
        <w:rPr>
          <w:rFonts w:ascii="Arial" w:eastAsia="Times New Roman" w:hAnsi="Arial" w:cs="Arial"/>
          <w:sz w:val="24"/>
          <w:szCs w:val="24"/>
        </w:rPr>
        <w:t>01</w:t>
      </w:r>
      <w:r w:rsidRPr="00CE13FC">
        <w:rPr>
          <w:rFonts w:ascii="Arial" w:eastAsia="Times New Roman" w:hAnsi="Arial" w:cs="Arial"/>
          <w:sz w:val="24"/>
          <w:szCs w:val="24"/>
        </w:rPr>
        <w:t>, подраздела 0</w:t>
      </w:r>
      <w:r w:rsidR="003C2F9F" w:rsidRPr="00CE13FC">
        <w:rPr>
          <w:rFonts w:ascii="Arial" w:eastAsia="Times New Roman" w:hAnsi="Arial" w:cs="Arial"/>
          <w:sz w:val="24"/>
          <w:szCs w:val="24"/>
        </w:rPr>
        <w:t>4</w:t>
      </w:r>
      <w:r w:rsidRPr="00CE13FC">
        <w:rPr>
          <w:rFonts w:ascii="Arial" w:eastAsia="Times New Roman" w:hAnsi="Arial" w:cs="Arial"/>
          <w:sz w:val="24"/>
          <w:szCs w:val="24"/>
        </w:rPr>
        <w:t xml:space="preserve"> «</w:t>
      </w:r>
      <w:r w:rsidR="003C2F9F" w:rsidRPr="00CE13FC">
        <w:rPr>
          <w:rFonts w:ascii="Arial" w:eastAsia="Times New Roman" w:hAnsi="Arial" w:cs="Arial"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CE13FC">
        <w:rPr>
          <w:rFonts w:ascii="Arial" w:eastAsia="Times New Roman" w:hAnsi="Arial" w:cs="Arial"/>
          <w:sz w:val="24"/>
          <w:szCs w:val="24"/>
        </w:rPr>
        <w:t xml:space="preserve">», коду целевой статьи </w:t>
      </w:r>
      <w:r w:rsidR="008F365E" w:rsidRPr="00CE13FC">
        <w:rPr>
          <w:rFonts w:ascii="Arial" w:eastAsia="Times New Roman" w:hAnsi="Arial" w:cs="Arial"/>
          <w:sz w:val="24"/>
          <w:szCs w:val="24"/>
        </w:rPr>
        <w:t>50</w:t>
      </w:r>
      <w:r w:rsidRPr="00CE13FC">
        <w:rPr>
          <w:rFonts w:ascii="Arial" w:eastAsia="Times New Roman" w:hAnsi="Arial" w:cs="Arial"/>
          <w:sz w:val="24"/>
          <w:szCs w:val="24"/>
        </w:rPr>
        <w:t xml:space="preserve"> </w:t>
      </w:r>
      <w:r w:rsidR="008F365E" w:rsidRPr="00CE13FC">
        <w:rPr>
          <w:rFonts w:ascii="Arial" w:eastAsia="Times New Roman" w:hAnsi="Arial" w:cs="Arial"/>
          <w:sz w:val="24"/>
          <w:szCs w:val="24"/>
        </w:rPr>
        <w:t>2</w:t>
      </w:r>
      <w:r w:rsidRPr="00CE13FC">
        <w:rPr>
          <w:rFonts w:ascii="Arial" w:eastAsia="Times New Roman" w:hAnsi="Arial" w:cs="Arial"/>
          <w:sz w:val="24"/>
          <w:szCs w:val="24"/>
        </w:rPr>
        <w:t xml:space="preserve"> 0</w:t>
      </w:r>
      <w:r w:rsidR="008F365E" w:rsidRPr="00CE13FC">
        <w:rPr>
          <w:rFonts w:ascii="Arial" w:eastAsia="Times New Roman" w:hAnsi="Arial" w:cs="Arial"/>
          <w:sz w:val="24"/>
          <w:szCs w:val="24"/>
        </w:rPr>
        <w:t>0</w:t>
      </w:r>
      <w:r w:rsidRPr="00CE13FC">
        <w:rPr>
          <w:rFonts w:ascii="Arial" w:eastAsia="Times New Roman" w:hAnsi="Arial" w:cs="Arial"/>
          <w:sz w:val="24"/>
          <w:szCs w:val="24"/>
        </w:rPr>
        <w:t xml:space="preserve"> </w:t>
      </w:r>
      <w:r w:rsidR="008F365E" w:rsidRPr="00CE13FC">
        <w:rPr>
          <w:rFonts w:ascii="Arial" w:eastAsia="Times New Roman" w:hAnsi="Arial" w:cs="Arial"/>
          <w:sz w:val="24"/>
          <w:szCs w:val="24"/>
        </w:rPr>
        <w:t>0</w:t>
      </w:r>
      <w:r w:rsidRPr="00CE13FC">
        <w:rPr>
          <w:rFonts w:ascii="Arial" w:eastAsia="Times New Roman" w:hAnsi="Arial" w:cs="Arial"/>
          <w:sz w:val="24"/>
          <w:szCs w:val="24"/>
        </w:rPr>
        <w:t>01</w:t>
      </w:r>
      <w:r w:rsidR="008F365E" w:rsidRPr="00CE13FC">
        <w:rPr>
          <w:rFonts w:ascii="Arial" w:eastAsia="Times New Roman" w:hAnsi="Arial" w:cs="Arial"/>
          <w:sz w:val="24"/>
          <w:szCs w:val="24"/>
        </w:rPr>
        <w:t>90</w:t>
      </w:r>
      <w:r w:rsidRPr="00CE13FC">
        <w:rPr>
          <w:rFonts w:ascii="Arial" w:eastAsia="Times New Roman" w:hAnsi="Arial" w:cs="Arial"/>
          <w:sz w:val="24"/>
          <w:szCs w:val="24"/>
        </w:rPr>
        <w:t xml:space="preserve"> «</w:t>
      </w:r>
      <w:r w:rsidR="008F365E" w:rsidRPr="00CE13FC">
        <w:rPr>
          <w:rFonts w:ascii="Arial" w:eastAsia="Times New Roman" w:hAnsi="Arial" w:cs="Arial"/>
          <w:sz w:val="24"/>
          <w:szCs w:val="24"/>
        </w:rPr>
        <w:t>Расходы на обеспечение функций органов местного самоуправления</w:t>
      </w:r>
      <w:r w:rsidRPr="00CE13FC">
        <w:rPr>
          <w:rFonts w:ascii="Arial" w:eastAsia="Times New Roman" w:hAnsi="Arial" w:cs="Arial"/>
          <w:sz w:val="24"/>
          <w:szCs w:val="24"/>
        </w:rPr>
        <w:t>» 240 коду вида рас</w:t>
      </w:r>
      <w:r w:rsidR="00D516E1" w:rsidRPr="00CE13FC">
        <w:rPr>
          <w:rFonts w:ascii="Arial" w:eastAsia="Times New Roman" w:hAnsi="Arial" w:cs="Arial"/>
          <w:sz w:val="24"/>
          <w:szCs w:val="24"/>
        </w:rPr>
        <w:t>ходов в сумме 30 000,00 рублей;</w:t>
      </w:r>
    </w:p>
    <w:p w:rsidR="00D516E1" w:rsidRPr="00CE13FC" w:rsidRDefault="00D516E1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- по коду раздела 05, подраздела 03 «Благоустройство», коду целевой статьи 68 0 00 10310 «Организация и содержание мест захоронения» 240 коду вида расходов в сумме 40 000,00 рублей.</w:t>
      </w:r>
    </w:p>
    <w:p w:rsidR="006703A8" w:rsidRPr="00CE13FC" w:rsidRDefault="006703A8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 xml:space="preserve">Увеличить бюджетные ассигнования в общей сумме </w:t>
      </w:r>
      <w:r w:rsidR="00D516E1" w:rsidRPr="00CE13FC">
        <w:rPr>
          <w:rFonts w:ascii="Arial" w:eastAsia="Times New Roman" w:hAnsi="Arial" w:cs="Arial"/>
          <w:sz w:val="24"/>
          <w:szCs w:val="24"/>
        </w:rPr>
        <w:t>70</w:t>
      </w:r>
      <w:r w:rsidR="00441622" w:rsidRPr="00CE13FC">
        <w:rPr>
          <w:rFonts w:ascii="Arial" w:eastAsia="Times New Roman" w:hAnsi="Arial" w:cs="Arial"/>
          <w:sz w:val="24"/>
          <w:szCs w:val="24"/>
        </w:rPr>
        <w:t xml:space="preserve"> 000</w:t>
      </w:r>
      <w:r w:rsidRPr="00CE13FC">
        <w:rPr>
          <w:rFonts w:ascii="Arial" w:eastAsia="Times New Roman" w:hAnsi="Arial" w:cs="Arial"/>
          <w:sz w:val="24"/>
          <w:szCs w:val="24"/>
        </w:rPr>
        <w:t>,00 рубл</w:t>
      </w:r>
      <w:r w:rsidR="00441622" w:rsidRPr="00CE13FC">
        <w:rPr>
          <w:rFonts w:ascii="Arial" w:eastAsia="Times New Roman" w:hAnsi="Arial" w:cs="Arial"/>
          <w:sz w:val="24"/>
          <w:szCs w:val="24"/>
        </w:rPr>
        <w:t>ей</w:t>
      </w:r>
      <w:r w:rsidRPr="00CE13FC">
        <w:rPr>
          <w:rFonts w:ascii="Arial" w:eastAsia="Times New Roman" w:hAnsi="Arial" w:cs="Arial"/>
          <w:sz w:val="24"/>
          <w:szCs w:val="24"/>
        </w:rPr>
        <w:t>:</w:t>
      </w:r>
    </w:p>
    <w:p w:rsidR="00D516E1" w:rsidRPr="00CE13FC" w:rsidRDefault="00D516E1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-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коду целевой статьи 50 2 00 00190 «</w:t>
      </w:r>
      <w:r w:rsidR="002A5A4A" w:rsidRPr="00CE13FC">
        <w:rPr>
          <w:rFonts w:ascii="Arial" w:eastAsia="Times New Roman" w:hAnsi="Arial" w:cs="Arial"/>
          <w:sz w:val="24"/>
          <w:szCs w:val="24"/>
        </w:rPr>
        <w:t>Расходы на обеспечение функций органов местного самоуправления</w:t>
      </w:r>
      <w:r w:rsidRPr="00CE13FC">
        <w:rPr>
          <w:rFonts w:ascii="Arial" w:eastAsia="Times New Roman" w:hAnsi="Arial" w:cs="Arial"/>
          <w:sz w:val="24"/>
          <w:szCs w:val="24"/>
        </w:rPr>
        <w:t>» 85</w:t>
      </w:r>
      <w:r w:rsidR="007804E4">
        <w:rPr>
          <w:rFonts w:ascii="Arial" w:eastAsia="Times New Roman" w:hAnsi="Arial" w:cs="Arial"/>
          <w:sz w:val="24"/>
          <w:szCs w:val="24"/>
        </w:rPr>
        <w:t xml:space="preserve">0 коду вида расходов в сумме 30 </w:t>
      </w:r>
      <w:r w:rsidRPr="00CE13FC">
        <w:rPr>
          <w:rFonts w:ascii="Arial" w:eastAsia="Times New Roman" w:hAnsi="Arial" w:cs="Arial"/>
          <w:sz w:val="24"/>
          <w:szCs w:val="24"/>
        </w:rPr>
        <w:t>000,00 рублей;</w:t>
      </w:r>
    </w:p>
    <w:p w:rsidR="00FC3AED" w:rsidRPr="00CE13FC" w:rsidRDefault="000E425F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- по коду раздела 0</w:t>
      </w:r>
      <w:r w:rsidR="009D703F" w:rsidRPr="00CE13FC">
        <w:rPr>
          <w:rFonts w:ascii="Arial" w:eastAsia="Times New Roman" w:hAnsi="Arial" w:cs="Arial"/>
          <w:sz w:val="24"/>
          <w:szCs w:val="24"/>
        </w:rPr>
        <w:t>5</w:t>
      </w:r>
      <w:r w:rsidRPr="00CE13FC">
        <w:rPr>
          <w:rFonts w:ascii="Arial" w:eastAsia="Times New Roman" w:hAnsi="Arial" w:cs="Arial"/>
          <w:sz w:val="24"/>
          <w:szCs w:val="24"/>
        </w:rPr>
        <w:t>, подраздела 0</w:t>
      </w:r>
      <w:r w:rsidR="009D703F" w:rsidRPr="00CE13FC">
        <w:rPr>
          <w:rFonts w:ascii="Arial" w:eastAsia="Times New Roman" w:hAnsi="Arial" w:cs="Arial"/>
          <w:sz w:val="24"/>
          <w:szCs w:val="24"/>
        </w:rPr>
        <w:t>3</w:t>
      </w:r>
      <w:r w:rsidRPr="00CE13FC">
        <w:rPr>
          <w:rFonts w:ascii="Arial" w:eastAsia="Times New Roman" w:hAnsi="Arial" w:cs="Arial"/>
          <w:sz w:val="24"/>
          <w:szCs w:val="24"/>
        </w:rPr>
        <w:t xml:space="preserve"> «</w:t>
      </w:r>
      <w:r w:rsidR="009D703F" w:rsidRPr="00CE13FC">
        <w:rPr>
          <w:rFonts w:ascii="Arial" w:eastAsia="Times New Roman" w:hAnsi="Arial" w:cs="Arial"/>
          <w:sz w:val="24"/>
          <w:szCs w:val="24"/>
        </w:rPr>
        <w:t>Благоустройство</w:t>
      </w:r>
      <w:r w:rsidRPr="00CE13FC">
        <w:rPr>
          <w:rFonts w:ascii="Arial" w:eastAsia="Times New Roman" w:hAnsi="Arial" w:cs="Arial"/>
          <w:sz w:val="24"/>
          <w:szCs w:val="24"/>
        </w:rPr>
        <w:t xml:space="preserve">», коду целевой статьи </w:t>
      </w:r>
      <w:r w:rsidR="009D703F" w:rsidRPr="00CE13FC">
        <w:rPr>
          <w:rFonts w:ascii="Arial" w:eastAsia="Times New Roman" w:hAnsi="Arial" w:cs="Arial"/>
          <w:sz w:val="24"/>
          <w:szCs w:val="24"/>
        </w:rPr>
        <w:t>68</w:t>
      </w:r>
      <w:r w:rsidRPr="00CE13FC">
        <w:rPr>
          <w:rFonts w:ascii="Arial" w:eastAsia="Times New Roman" w:hAnsi="Arial" w:cs="Arial"/>
          <w:sz w:val="24"/>
          <w:szCs w:val="24"/>
        </w:rPr>
        <w:t xml:space="preserve"> </w:t>
      </w:r>
      <w:r w:rsidR="009D703F" w:rsidRPr="00CE13FC">
        <w:rPr>
          <w:rFonts w:ascii="Arial" w:eastAsia="Times New Roman" w:hAnsi="Arial" w:cs="Arial"/>
          <w:sz w:val="24"/>
          <w:szCs w:val="24"/>
        </w:rPr>
        <w:t>0</w:t>
      </w:r>
      <w:r w:rsidRPr="00CE13FC">
        <w:rPr>
          <w:rFonts w:ascii="Arial" w:eastAsia="Times New Roman" w:hAnsi="Arial" w:cs="Arial"/>
          <w:sz w:val="24"/>
          <w:szCs w:val="24"/>
        </w:rPr>
        <w:t xml:space="preserve"> 00 </w:t>
      </w:r>
      <w:r w:rsidR="009D703F" w:rsidRPr="00CE13FC">
        <w:rPr>
          <w:rFonts w:ascii="Arial" w:eastAsia="Times New Roman" w:hAnsi="Arial" w:cs="Arial"/>
          <w:sz w:val="24"/>
          <w:szCs w:val="24"/>
        </w:rPr>
        <w:t>103</w:t>
      </w:r>
      <w:r w:rsidR="00D516E1" w:rsidRPr="00CE13FC">
        <w:rPr>
          <w:rFonts w:ascii="Arial" w:eastAsia="Times New Roman" w:hAnsi="Arial" w:cs="Arial"/>
          <w:sz w:val="24"/>
          <w:szCs w:val="24"/>
        </w:rPr>
        <w:t>1</w:t>
      </w:r>
      <w:r w:rsidR="009D703F" w:rsidRPr="00CE13FC">
        <w:rPr>
          <w:rFonts w:ascii="Arial" w:eastAsia="Times New Roman" w:hAnsi="Arial" w:cs="Arial"/>
          <w:sz w:val="24"/>
          <w:szCs w:val="24"/>
        </w:rPr>
        <w:t>0</w:t>
      </w:r>
      <w:r w:rsidRPr="00CE13FC">
        <w:rPr>
          <w:rFonts w:ascii="Arial" w:eastAsia="Times New Roman" w:hAnsi="Arial" w:cs="Arial"/>
          <w:sz w:val="24"/>
          <w:szCs w:val="24"/>
        </w:rPr>
        <w:t xml:space="preserve"> «</w:t>
      </w:r>
      <w:r w:rsidR="00D516E1" w:rsidRPr="00CE13FC">
        <w:rPr>
          <w:rFonts w:ascii="Arial" w:eastAsia="Times New Roman" w:hAnsi="Arial" w:cs="Arial"/>
          <w:sz w:val="24"/>
          <w:szCs w:val="24"/>
        </w:rPr>
        <w:t>Организация и содержание мест захоронения</w:t>
      </w:r>
      <w:r w:rsidRPr="00CE13FC">
        <w:rPr>
          <w:rFonts w:ascii="Arial" w:eastAsia="Times New Roman" w:hAnsi="Arial" w:cs="Arial"/>
          <w:sz w:val="24"/>
          <w:szCs w:val="24"/>
        </w:rPr>
        <w:t xml:space="preserve">» </w:t>
      </w:r>
      <w:r w:rsidR="009D703F" w:rsidRPr="00CE13FC">
        <w:rPr>
          <w:rFonts w:ascii="Arial" w:eastAsia="Times New Roman" w:hAnsi="Arial" w:cs="Arial"/>
          <w:sz w:val="24"/>
          <w:szCs w:val="24"/>
        </w:rPr>
        <w:t>85</w:t>
      </w:r>
      <w:r w:rsidRPr="00CE13FC">
        <w:rPr>
          <w:rFonts w:ascii="Arial" w:eastAsia="Times New Roman" w:hAnsi="Arial" w:cs="Arial"/>
          <w:sz w:val="24"/>
          <w:szCs w:val="24"/>
        </w:rPr>
        <w:t xml:space="preserve">0 коду вида расходов в сумме </w:t>
      </w:r>
      <w:r w:rsidR="00B143F8" w:rsidRPr="00CE13FC">
        <w:rPr>
          <w:rFonts w:ascii="Arial" w:eastAsia="Times New Roman" w:hAnsi="Arial" w:cs="Arial"/>
          <w:sz w:val="24"/>
          <w:szCs w:val="24"/>
        </w:rPr>
        <w:t>40</w:t>
      </w:r>
      <w:r w:rsidR="007804E4">
        <w:rPr>
          <w:rFonts w:ascii="Arial" w:eastAsia="Times New Roman" w:hAnsi="Arial" w:cs="Arial"/>
          <w:sz w:val="24"/>
          <w:szCs w:val="24"/>
        </w:rPr>
        <w:t xml:space="preserve"> </w:t>
      </w:r>
      <w:r w:rsidR="00FC3AED" w:rsidRPr="00CE13FC">
        <w:rPr>
          <w:rFonts w:ascii="Arial" w:eastAsia="Times New Roman" w:hAnsi="Arial" w:cs="Arial"/>
          <w:sz w:val="24"/>
          <w:szCs w:val="24"/>
        </w:rPr>
        <w:t>000,00 рублей</w:t>
      </w:r>
      <w:r w:rsidR="00D516E1" w:rsidRPr="00CE13FC">
        <w:rPr>
          <w:rFonts w:ascii="Arial" w:eastAsia="Times New Roman" w:hAnsi="Arial" w:cs="Arial"/>
          <w:sz w:val="24"/>
          <w:szCs w:val="24"/>
        </w:rPr>
        <w:t>.</w:t>
      </w:r>
    </w:p>
    <w:p w:rsidR="00D5159F" w:rsidRPr="00CE13FC" w:rsidRDefault="006703A8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2</w:t>
      </w:r>
      <w:r w:rsidR="00D5159F" w:rsidRPr="00CE13FC">
        <w:rPr>
          <w:rFonts w:ascii="Arial" w:eastAsia="Times New Roman" w:hAnsi="Arial" w:cs="Arial"/>
          <w:sz w:val="24"/>
          <w:szCs w:val="24"/>
        </w:rPr>
        <w:t>. Внести соответ</w:t>
      </w:r>
      <w:r w:rsidR="00B143F8" w:rsidRPr="00CE13FC">
        <w:rPr>
          <w:rFonts w:ascii="Arial" w:eastAsia="Times New Roman" w:hAnsi="Arial" w:cs="Arial"/>
          <w:sz w:val="24"/>
          <w:szCs w:val="24"/>
        </w:rPr>
        <w:t>ствующие изменения в приложения</w:t>
      </w:r>
      <w:r w:rsidR="007E3ABE" w:rsidRPr="00CE13FC">
        <w:rPr>
          <w:rFonts w:ascii="Arial" w:eastAsia="Times New Roman" w:hAnsi="Arial" w:cs="Arial"/>
          <w:sz w:val="24"/>
          <w:szCs w:val="24"/>
        </w:rPr>
        <w:t xml:space="preserve"> </w:t>
      </w:r>
      <w:r w:rsidR="00D5159F" w:rsidRPr="00CE13FC">
        <w:rPr>
          <w:rFonts w:ascii="Arial" w:eastAsia="Times New Roman" w:hAnsi="Arial" w:cs="Arial"/>
          <w:sz w:val="24"/>
          <w:szCs w:val="24"/>
        </w:rPr>
        <w:t>5, 6</w:t>
      </w:r>
      <w:r w:rsidRPr="00CE13FC">
        <w:rPr>
          <w:rFonts w:ascii="Arial" w:eastAsia="Times New Roman" w:hAnsi="Arial" w:cs="Arial"/>
          <w:sz w:val="24"/>
          <w:szCs w:val="24"/>
        </w:rPr>
        <w:t xml:space="preserve"> </w:t>
      </w:r>
      <w:r w:rsidR="00D5159F" w:rsidRPr="00CE13FC">
        <w:rPr>
          <w:rFonts w:ascii="Arial" w:eastAsia="Times New Roman" w:hAnsi="Arial" w:cs="Arial"/>
          <w:sz w:val="24"/>
          <w:szCs w:val="24"/>
        </w:rPr>
        <w:t>к решению Совета Дружненского сельского поселения Белореченского района от 19 декабря 201</w:t>
      </w:r>
      <w:r w:rsidR="00BE6CFE" w:rsidRPr="00CE13FC">
        <w:rPr>
          <w:rFonts w:ascii="Arial" w:eastAsia="Times New Roman" w:hAnsi="Arial" w:cs="Arial"/>
          <w:sz w:val="24"/>
          <w:szCs w:val="24"/>
        </w:rPr>
        <w:t>7</w:t>
      </w:r>
      <w:r w:rsidR="00D5159F" w:rsidRPr="00CE13FC">
        <w:rPr>
          <w:rFonts w:ascii="Arial" w:eastAsia="Times New Roman" w:hAnsi="Arial" w:cs="Arial"/>
          <w:sz w:val="24"/>
          <w:szCs w:val="24"/>
        </w:rPr>
        <w:t xml:space="preserve"> года № 1</w:t>
      </w:r>
      <w:r w:rsidR="00BE6CFE" w:rsidRPr="00CE13FC">
        <w:rPr>
          <w:rFonts w:ascii="Arial" w:eastAsia="Times New Roman" w:hAnsi="Arial" w:cs="Arial"/>
          <w:sz w:val="24"/>
          <w:szCs w:val="24"/>
        </w:rPr>
        <w:t>62</w:t>
      </w:r>
      <w:r w:rsidR="00D5159F" w:rsidRPr="00CE13FC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Белореченского района на 201</w:t>
      </w:r>
      <w:r w:rsidR="00BE6CFE" w:rsidRPr="00CE13FC">
        <w:rPr>
          <w:rFonts w:ascii="Arial" w:eastAsia="Times New Roman" w:hAnsi="Arial" w:cs="Arial"/>
          <w:sz w:val="24"/>
          <w:szCs w:val="24"/>
        </w:rPr>
        <w:t>8</w:t>
      </w:r>
      <w:r w:rsidR="00D5159F" w:rsidRPr="00CE13FC">
        <w:rPr>
          <w:rFonts w:ascii="Arial" w:eastAsia="Times New Roman" w:hAnsi="Arial" w:cs="Arial"/>
          <w:sz w:val="24"/>
          <w:szCs w:val="24"/>
        </w:rPr>
        <w:t xml:space="preserve"> год», изложив их в ново</w:t>
      </w:r>
      <w:r w:rsidR="00982DA5" w:rsidRPr="00CE13FC">
        <w:rPr>
          <w:rFonts w:ascii="Arial" w:eastAsia="Times New Roman" w:hAnsi="Arial" w:cs="Arial"/>
          <w:sz w:val="24"/>
          <w:szCs w:val="24"/>
        </w:rPr>
        <w:t>й редакции (приложения № 1, 2</w:t>
      </w:r>
      <w:r w:rsidR="00D5159F" w:rsidRPr="00CE13FC">
        <w:rPr>
          <w:rFonts w:ascii="Arial" w:eastAsia="Times New Roman" w:hAnsi="Arial" w:cs="Arial"/>
          <w:sz w:val="24"/>
          <w:szCs w:val="24"/>
        </w:rPr>
        <w:t>).</w:t>
      </w:r>
    </w:p>
    <w:p w:rsidR="00D5159F" w:rsidRPr="00CE13FC" w:rsidRDefault="006703A8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3</w:t>
      </w:r>
      <w:r w:rsidR="00D5159F" w:rsidRPr="00CE13FC">
        <w:rPr>
          <w:rFonts w:ascii="Arial" w:eastAsia="Times New Roman" w:hAnsi="Arial" w:cs="Arial"/>
          <w:sz w:val="24"/>
          <w:szCs w:val="24"/>
        </w:rPr>
        <w:t>. Настоящее решение опубликовать в газете «Огни Кавказа».</w:t>
      </w:r>
    </w:p>
    <w:p w:rsidR="00D5159F" w:rsidRPr="00CE13FC" w:rsidRDefault="006703A8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4</w:t>
      </w:r>
      <w:r w:rsidR="001655B9" w:rsidRPr="00CE13FC">
        <w:rPr>
          <w:rFonts w:ascii="Arial" w:eastAsia="Times New Roman" w:hAnsi="Arial" w:cs="Arial"/>
          <w:sz w:val="24"/>
          <w:szCs w:val="24"/>
        </w:rPr>
        <w:t xml:space="preserve">. </w:t>
      </w:r>
      <w:r w:rsidR="00D5159F" w:rsidRPr="00CE13FC">
        <w:rPr>
          <w:rFonts w:ascii="Arial" w:eastAsia="Times New Roman" w:hAnsi="Arial" w:cs="Arial"/>
          <w:sz w:val="24"/>
          <w:szCs w:val="24"/>
        </w:rPr>
        <w:t xml:space="preserve">Настоящее решение вступает в силу со дня </w:t>
      </w:r>
      <w:r w:rsidR="005261FE">
        <w:rPr>
          <w:rFonts w:ascii="Arial" w:eastAsia="Times New Roman" w:hAnsi="Arial" w:cs="Arial"/>
          <w:sz w:val="24"/>
          <w:szCs w:val="24"/>
        </w:rPr>
        <w:t>его официального опубликования.</w:t>
      </w:r>
    </w:p>
    <w:p w:rsidR="0023635C" w:rsidRPr="00CE13FC" w:rsidRDefault="0023635C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4FF0" w:rsidRPr="00CE13FC" w:rsidRDefault="00E84FF0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4FF0" w:rsidRPr="00CE13FC" w:rsidRDefault="00E84FF0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E2C04" w:rsidRPr="00CE13FC" w:rsidRDefault="00EE2C04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Глава</w:t>
      </w:r>
    </w:p>
    <w:p w:rsidR="00EE2C04" w:rsidRPr="00CE13FC" w:rsidRDefault="00EE2C04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Д</w:t>
      </w:r>
      <w:r w:rsidR="007804E4"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5261FE" w:rsidRDefault="00EE2C04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Белореченского</w:t>
      </w:r>
      <w:r w:rsidR="000324DD" w:rsidRPr="00CE13FC">
        <w:rPr>
          <w:rFonts w:ascii="Arial" w:eastAsia="Times New Roman" w:hAnsi="Arial" w:cs="Arial"/>
          <w:sz w:val="24"/>
          <w:szCs w:val="24"/>
        </w:rPr>
        <w:t xml:space="preserve"> </w:t>
      </w:r>
      <w:r w:rsidRPr="00CE13FC">
        <w:rPr>
          <w:rFonts w:ascii="Arial" w:eastAsia="Times New Roman" w:hAnsi="Arial" w:cs="Arial"/>
          <w:sz w:val="24"/>
          <w:szCs w:val="24"/>
        </w:rPr>
        <w:t>района</w:t>
      </w:r>
    </w:p>
    <w:p w:rsidR="00EE2C04" w:rsidRPr="00CE13FC" w:rsidRDefault="00EE2C04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CE13FC">
        <w:rPr>
          <w:rFonts w:ascii="Arial" w:eastAsia="Times New Roman" w:hAnsi="Arial" w:cs="Arial"/>
          <w:sz w:val="24"/>
          <w:szCs w:val="24"/>
        </w:rPr>
        <w:t>А.Н.Шипко</w:t>
      </w:r>
      <w:proofErr w:type="spellEnd"/>
    </w:p>
    <w:p w:rsidR="00EE2C04" w:rsidRPr="00CE13FC" w:rsidRDefault="00EE2C04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E2C04" w:rsidRPr="00CE13FC" w:rsidRDefault="00EE2C04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Председатель</w:t>
      </w:r>
    </w:p>
    <w:p w:rsidR="00EE2C04" w:rsidRPr="00CE13FC" w:rsidRDefault="00EE2C04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Д</w:t>
      </w:r>
      <w:r w:rsidR="007804E4"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5261FE" w:rsidRDefault="00EE2C04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EE2C04" w:rsidRPr="00CE13FC" w:rsidRDefault="00EE2C04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А.В.Дубинин</w:t>
      </w:r>
    </w:p>
    <w:p w:rsidR="00EE2C04" w:rsidRPr="00CE13FC" w:rsidRDefault="00EE2C04" w:rsidP="005261F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E2C04" w:rsidRPr="00CE13FC" w:rsidRDefault="00EE2C04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E2C04" w:rsidRDefault="00EE2C04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П</w:t>
      </w:r>
      <w:r w:rsidR="007804E4">
        <w:rPr>
          <w:rFonts w:ascii="Arial" w:eastAsia="Times New Roman" w:hAnsi="Arial" w:cs="Arial"/>
          <w:sz w:val="24"/>
          <w:szCs w:val="24"/>
        </w:rPr>
        <w:t>РИЛОЖЕНИЕ</w:t>
      </w:r>
      <w:r w:rsidRPr="00CE13FC">
        <w:rPr>
          <w:rFonts w:ascii="Arial" w:eastAsia="Times New Roman" w:hAnsi="Arial" w:cs="Arial"/>
          <w:sz w:val="24"/>
          <w:szCs w:val="24"/>
        </w:rPr>
        <w:t xml:space="preserve"> № 1</w:t>
      </w: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5261FE" w:rsidRPr="00CE13FC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сельского поселения</w:t>
      </w:r>
    </w:p>
    <w:p w:rsidR="00EE2C04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от 19 июня 2018 года № 182</w:t>
      </w: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П</w:t>
      </w:r>
      <w:r w:rsidR="007804E4">
        <w:rPr>
          <w:rFonts w:ascii="Arial" w:eastAsia="Times New Roman" w:hAnsi="Arial" w:cs="Arial"/>
          <w:color w:val="000000"/>
          <w:sz w:val="24"/>
          <w:szCs w:val="24"/>
        </w:rPr>
        <w:t>РИЛОЖЕНИЕ</w:t>
      </w:r>
      <w:r w:rsidRPr="00CE13FC">
        <w:rPr>
          <w:rFonts w:ascii="Arial" w:eastAsia="Times New Roman" w:hAnsi="Arial" w:cs="Arial"/>
          <w:color w:val="000000"/>
          <w:sz w:val="24"/>
          <w:szCs w:val="24"/>
        </w:rPr>
        <w:t xml:space="preserve"> № 5</w:t>
      </w: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сельского поселения</w:t>
      </w: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от 19 декабря 2017 года № 162</w:t>
      </w: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261FE" w:rsidRDefault="007804E4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5261FE" w:rsidRPr="00CE13FC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5261FE" w:rsidRDefault="005261FE" w:rsidP="007A001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от 19 июня 2018 года № 182</w:t>
      </w:r>
      <w:r w:rsidR="007804E4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EE2C04" w:rsidRDefault="00EE2C04" w:rsidP="007A001D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261FE" w:rsidRDefault="005261FE" w:rsidP="007A001D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b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Дружненского сельского поселения Белореченского района и </w:t>
      </w:r>
      <w:proofErr w:type="spellStart"/>
      <w:r w:rsidRPr="00CE13FC">
        <w:rPr>
          <w:rFonts w:ascii="Arial" w:eastAsia="Times New Roman" w:hAnsi="Arial" w:cs="Arial"/>
          <w:b/>
          <w:bCs/>
          <w:sz w:val="24"/>
          <w:szCs w:val="24"/>
        </w:rPr>
        <w:t>непрограммным</w:t>
      </w:r>
      <w:proofErr w:type="spellEnd"/>
      <w:r w:rsidRPr="00CE13FC">
        <w:rPr>
          <w:rFonts w:ascii="Arial" w:eastAsia="Times New Roman" w:hAnsi="Arial" w:cs="Arial"/>
          <w:b/>
          <w:bCs/>
          <w:sz w:val="24"/>
          <w:szCs w:val="24"/>
        </w:rPr>
        <w:t xml:space="preserve"> направлениям деятельности), группам видов расходов классификации расходов бюджетов на 2018 год</w:t>
      </w:r>
    </w:p>
    <w:p w:rsidR="005261FE" w:rsidRDefault="005261FE" w:rsidP="007A001D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261FE" w:rsidRPr="00CE13FC" w:rsidRDefault="005261FE" w:rsidP="007A001D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tbl>
      <w:tblPr>
        <w:tblW w:w="9884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5"/>
        <w:gridCol w:w="4111"/>
        <w:gridCol w:w="1984"/>
        <w:gridCol w:w="1130"/>
        <w:gridCol w:w="1794"/>
      </w:tblGrid>
      <w:tr w:rsidR="004B2AA1" w:rsidRPr="00CE13FC" w:rsidTr="0090427C">
        <w:trPr>
          <w:trHeight w:val="270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4B2AA1" w:rsidRPr="00CE13FC" w:rsidTr="0090427C">
        <w:trPr>
          <w:trHeight w:val="377"/>
        </w:trPr>
        <w:tc>
          <w:tcPr>
            <w:tcW w:w="865" w:type="dxa"/>
            <w:shd w:val="clear" w:color="000000" w:fill="FFFFFF"/>
            <w:vAlign w:val="center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79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B2AA1" w:rsidRPr="00CE13FC" w:rsidTr="0090427C">
        <w:trPr>
          <w:trHeight w:val="210"/>
        </w:trPr>
        <w:tc>
          <w:tcPr>
            <w:tcW w:w="865" w:type="dxa"/>
            <w:shd w:val="clear" w:color="000000" w:fill="FFFFFF"/>
            <w:vAlign w:val="center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79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F46901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bCs/>
                <w:sz w:val="24"/>
                <w:szCs w:val="24"/>
              </w:rPr>
              <w:t>35 098 100,00</w:t>
            </w:r>
          </w:p>
        </w:tc>
      </w:tr>
      <w:tr w:rsidR="004B2AA1" w:rsidRPr="00CE13FC" w:rsidTr="0090427C">
        <w:trPr>
          <w:trHeight w:val="705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8 678 293,00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4B2AA1" w:rsidRPr="00CE13FC" w:rsidTr="0090427C">
        <w:trPr>
          <w:trHeight w:val="2270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F46901" w:rsidRP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F46901" w:rsidRPr="004B2AA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7 975 111,00</w:t>
            </w:r>
          </w:p>
        </w:tc>
      </w:tr>
      <w:tr w:rsidR="004B2AA1" w:rsidRPr="00CE13FC" w:rsidTr="0090427C">
        <w:trPr>
          <w:trHeight w:val="57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4B2AA1" w:rsidRPr="00CE13FC" w:rsidTr="0090427C">
        <w:trPr>
          <w:trHeight w:val="1204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F46901" w:rsidRP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2 917 656,00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81 000,00</w:t>
            </w:r>
          </w:p>
        </w:tc>
      </w:tr>
      <w:tr w:rsidR="004B2AA1" w:rsidRPr="00CE13FC" w:rsidTr="0090427C">
        <w:trPr>
          <w:trHeight w:val="347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4B2AA1" w:rsidRPr="00CE13FC" w:rsidTr="0090427C">
        <w:trPr>
          <w:trHeight w:val="903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274 473,00</w:t>
            </w:r>
          </w:p>
        </w:tc>
      </w:tr>
      <w:tr w:rsidR="004B2AA1" w:rsidRPr="00CE13FC" w:rsidTr="0090427C">
        <w:trPr>
          <w:trHeight w:val="1411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210 223,00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(муниципальных)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4B2AA1" w:rsidRPr="00CE13FC" w:rsidTr="0090427C">
        <w:trPr>
          <w:trHeight w:val="750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610 000,00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 xml:space="preserve"> о деятельности органов власти"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7804E4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CE13FC" w:rsidRPr="004B2AA1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B2AA1" w:rsidRPr="00CE13FC" w:rsidTr="0090427C">
        <w:trPr>
          <w:trHeight w:val="178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B2AA1" w:rsidRPr="00CE13FC" w:rsidTr="0090427C">
        <w:trPr>
          <w:trHeight w:val="28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4B2AA1" w:rsidRPr="00CE13FC" w:rsidTr="0090427C">
        <w:trPr>
          <w:trHeight w:val="85"/>
        </w:trPr>
        <w:tc>
          <w:tcPr>
            <w:tcW w:w="865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Поддержка малого и среднего предпринимательс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>тва в муниципальном образовании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>го общественного самоуправления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политика, оздоровление, занятость детей и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подростков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53 0 00 00000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4B2AA1" w:rsidRPr="00CE13FC" w:rsidTr="0090427C">
        <w:trPr>
          <w:trHeight w:val="191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13 227 756,00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10 823 046,00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5 661 709,00</w:t>
            </w:r>
          </w:p>
        </w:tc>
      </w:tr>
      <w:tr w:rsidR="004B2AA1" w:rsidRPr="00CE13FC" w:rsidTr="0090427C">
        <w:trPr>
          <w:trHeight w:val="222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5 661 709,00</w:t>
            </w:r>
          </w:p>
        </w:tc>
      </w:tr>
      <w:tr w:rsidR="00CE13FC" w:rsidRPr="00CE13FC" w:rsidTr="0090427C">
        <w:trPr>
          <w:trHeight w:val="521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3114" w:type="dxa"/>
            <w:gridSpan w:val="2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4B2AA1" w:rsidRPr="00CE13FC" w:rsidTr="0090427C">
        <w:trPr>
          <w:trHeight w:val="829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4B2AA1" w:rsidRPr="00CE13FC" w:rsidTr="0090427C">
        <w:trPr>
          <w:trHeight w:val="829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7804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7804E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2 304 710,00</w:t>
            </w:r>
          </w:p>
        </w:tc>
      </w:tr>
      <w:tr w:rsidR="004B2AA1" w:rsidRPr="00CE13FC" w:rsidTr="0090427C">
        <w:trPr>
          <w:trHeight w:val="28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CE13FC" w:rsidRPr="00CE13FC" w:rsidTr="0090427C">
        <w:trPr>
          <w:trHeight w:val="418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7A001D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3114" w:type="dxa"/>
            <w:gridSpan w:val="2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4B2AA1" w:rsidRPr="00CE13FC" w:rsidTr="0090427C">
        <w:trPr>
          <w:trHeight w:val="605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4B2AA1" w:rsidRPr="00CE13FC" w:rsidTr="0090427C">
        <w:trPr>
          <w:trHeight w:val="2060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7804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13 000,00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13 000,00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B2AA1" w:rsidRPr="00CE13FC" w:rsidTr="0090427C">
        <w:trPr>
          <w:trHeight w:val="180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A001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B2AA1" w:rsidRPr="00CE13FC" w:rsidTr="0090427C">
        <w:trPr>
          <w:trHeight w:val="390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4B2AA1" w:rsidRPr="00CE13FC" w:rsidTr="0090427C">
        <w:trPr>
          <w:trHeight w:val="659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7A00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A001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4B2AA1" w:rsidRPr="00CE13FC" w:rsidTr="0090427C">
        <w:trPr>
          <w:trHeight w:val="391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1 600 000,00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Приобретение имущества для нужд муниципального образования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4B2AA1" w:rsidRPr="00CE13FC" w:rsidTr="0090427C">
        <w:trPr>
          <w:trHeight w:val="307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4B2AA1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4B2AA1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4B2AA1" w:rsidRPr="00CE13FC" w:rsidTr="0090427C">
        <w:trPr>
          <w:trHeight w:val="215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A001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4B2AA1" w:rsidRPr="00CE13FC" w:rsidTr="0090427C">
        <w:trPr>
          <w:trHeight w:val="375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A001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5 455 390,00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A001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A001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4B2AA1" w:rsidRPr="00CE13FC" w:rsidTr="0090427C">
        <w:trPr>
          <w:trHeight w:val="135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4 216 801,00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A001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4 216 801,00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A001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4B2AA1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2 337 252,00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4B2AA1" w:rsidRPr="00CE13FC" w:rsidTr="0090427C">
        <w:trPr>
          <w:trHeight w:val="9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7A001D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</w:t>
            </w:r>
            <w:r w:rsidR="00CE13FC" w:rsidRPr="004B2AA1">
              <w:rPr>
                <w:rFonts w:ascii="Arial" w:eastAsia="Times New Roman" w:hAnsi="Arial" w:cs="Arial"/>
                <w:sz w:val="24"/>
                <w:szCs w:val="24"/>
              </w:rPr>
              <w:t>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(муниципальных)</w:t>
            </w:r>
            <w:r w:rsidR="007A001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99 0 02 10110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4B2AA1" w:rsidRPr="00CE13FC" w:rsidTr="0090427C">
        <w:trPr>
          <w:trHeight w:val="138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15 200,00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15 200,00</w:t>
            </w:r>
          </w:p>
        </w:tc>
      </w:tr>
      <w:tr w:rsidR="004B2AA1" w:rsidRPr="00CE13FC" w:rsidTr="0090427C">
        <w:trPr>
          <w:trHeight w:val="349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 в представительных органах, контрольно-счетных органах муниципальных образований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A001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1 150 000,00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B2AA1" w:rsidRP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4B2AA1" w:rsidRPr="00CE13FC" w:rsidTr="0090427C">
        <w:trPr>
          <w:trHeight w:val="56"/>
        </w:trPr>
        <w:tc>
          <w:tcPr>
            <w:tcW w:w="865" w:type="dxa"/>
            <w:shd w:val="clear" w:color="000000" w:fill="FFFFFF"/>
            <w:noWrap/>
            <w:hideMark/>
          </w:tcPr>
          <w:p w:rsidR="00CE13FC" w:rsidRPr="004B2AA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B2AA1" w:rsidRPr="004B2AA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CE13FC" w:rsidRPr="004B2AA1" w:rsidRDefault="00CE13FC" w:rsidP="007A00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CE13FC" w:rsidRPr="004B2AA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B2AA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</w:tbl>
    <w:p w:rsidR="00CE13FC" w:rsidRDefault="00CE13FC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F46901" w:rsidRPr="00CE13FC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EE2C04" w:rsidRPr="00CE13FC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EE2C04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CE13FC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4B2AA1" w:rsidRDefault="004B2AA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П</w:t>
      </w:r>
      <w:r w:rsidR="007804E4">
        <w:rPr>
          <w:rFonts w:ascii="Arial" w:eastAsia="Times New Roman" w:hAnsi="Arial" w:cs="Arial"/>
          <w:sz w:val="24"/>
          <w:szCs w:val="24"/>
        </w:rPr>
        <w:t>РИЛОЖЕНИЕ</w:t>
      </w:r>
      <w:r w:rsidRPr="00CE13FC">
        <w:rPr>
          <w:rFonts w:ascii="Arial" w:eastAsia="Times New Roman" w:hAnsi="Arial" w:cs="Arial"/>
          <w:sz w:val="24"/>
          <w:szCs w:val="24"/>
        </w:rPr>
        <w:t xml:space="preserve"> № 2</w:t>
      </w: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F46901" w:rsidRPr="00CE13FC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района от 19 июня 2018 года № 182</w:t>
      </w:r>
    </w:p>
    <w:p w:rsidR="00EE2C04" w:rsidRPr="00CE13FC" w:rsidRDefault="00EE2C04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EE2C04" w:rsidRPr="00CE13FC" w:rsidRDefault="007804E4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</w:t>
      </w:r>
      <w:r w:rsidR="00F46901" w:rsidRPr="00CE13FC">
        <w:rPr>
          <w:rFonts w:ascii="Arial" w:eastAsia="Times New Roman" w:hAnsi="Arial" w:cs="Arial"/>
          <w:color w:val="000000"/>
          <w:sz w:val="24"/>
          <w:szCs w:val="24"/>
        </w:rPr>
        <w:t xml:space="preserve"> № 6</w:t>
      </w:r>
    </w:p>
    <w:p w:rsidR="00EE2C04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сельского поселения Белореченского</w:t>
      </w: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lastRenderedPageBreak/>
        <w:t>района от 19 декабря 2017 года № 162</w:t>
      </w: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F46901" w:rsidRDefault="007804E4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F46901" w:rsidRPr="00CE13FC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color w:val="000000"/>
          <w:sz w:val="24"/>
          <w:szCs w:val="24"/>
        </w:rPr>
        <w:t>от 19 июня 2018 года № 182</w:t>
      </w:r>
      <w:r w:rsidR="007804E4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F46901" w:rsidRDefault="00F46901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F46901" w:rsidRPr="00CE13FC" w:rsidRDefault="00F46901" w:rsidP="00F46901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b/>
          <w:bCs/>
          <w:sz w:val="24"/>
          <w:szCs w:val="24"/>
        </w:rPr>
        <w:t xml:space="preserve">Ведомственная структура расходов бюджета Дружненского сельского поселения Белореченского района на 2018 год, перечень разделов, подразделов, целевых статей (муниципальных программ и </w:t>
      </w:r>
      <w:proofErr w:type="spellStart"/>
      <w:r w:rsidRPr="00CE13FC">
        <w:rPr>
          <w:rFonts w:ascii="Arial" w:eastAsia="Times New Roman" w:hAnsi="Arial" w:cs="Arial"/>
          <w:b/>
          <w:bCs/>
          <w:sz w:val="24"/>
          <w:szCs w:val="24"/>
        </w:rPr>
        <w:t>непрограммных</w:t>
      </w:r>
      <w:proofErr w:type="spellEnd"/>
      <w:r w:rsidRPr="00CE13FC">
        <w:rPr>
          <w:rFonts w:ascii="Arial" w:eastAsia="Times New Roman" w:hAnsi="Arial" w:cs="Arial"/>
          <w:b/>
          <w:bCs/>
          <w:sz w:val="24"/>
          <w:szCs w:val="24"/>
        </w:rPr>
        <w:t xml:space="preserve"> направлений деятельности), групп видов расходов бюджета поселения</w:t>
      </w:r>
    </w:p>
    <w:p w:rsidR="00EE2C04" w:rsidRPr="00CE13FC" w:rsidRDefault="00EE2C04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EE2C04" w:rsidRPr="00CE13FC" w:rsidRDefault="00EE2C04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0"/>
        <w:gridCol w:w="2551"/>
        <w:gridCol w:w="636"/>
        <w:gridCol w:w="640"/>
        <w:gridCol w:w="709"/>
        <w:gridCol w:w="1909"/>
        <w:gridCol w:w="784"/>
        <w:gridCol w:w="1984"/>
      </w:tblGrid>
      <w:tr w:rsidR="00CE13FC" w:rsidRPr="00CE13FC" w:rsidTr="0090427C">
        <w:trPr>
          <w:trHeight w:val="270"/>
        </w:trPr>
        <w:tc>
          <w:tcPr>
            <w:tcW w:w="440" w:type="dxa"/>
            <w:shd w:val="clear" w:color="000000" w:fill="FFFFFF"/>
            <w:noWrap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CE13FC" w:rsidRPr="00CE13FC" w:rsidTr="0090427C">
        <w:trPr>
          <w:trHeight w:val="85"/>
        </w:trPr>
        <w:tc>
          <w:tcPr>
            <w:tcW w:w="440" w:type="dxa"/>
            <w:vMerge w:val="restart"/>
            <w:shd w:val="clear" w:color="000000" w:fill="FFFFFF"/>
            <w:vAlign w:val="center"/>
            <w:hideMark/>
          </w:tcPr>
          <w:p w:rsidR="00CE13FC" w:rsidRPr="00CE13FC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042" w:type="dxa"/>
            <w:gridSpan w:val="4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984" w:type="dxa"/>
            <w:vMerge w:val="restart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CE13FC" w:rsidRPr="00CE13FC" w:rsidTr="0090427C">
        <w:trPr>
          <w:trHeight w:val="56"/>
        </w:trPr>
        <w:tc>
          <w:tcPr>
            <w:tcW w:w="440" w:type="dxa"/>
            <w:vMerge/>
            <w:vAlign w:val="center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909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84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984" w:type="dxa"/>
            <w:vMerge/>
            <w:vAlign w:val="center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E13FC" w:rsidRPr="00CE13FC" w:rsidTr="0090427C">
        <w:trPr>
          <w:trHeight w:val="345"/>
        </w:trPr>
        <w:tc>
          <w:tcPr>
            <w:tcW w:w="440" w:type="dxa"/>
            <w:shd w:val="clear" w:color="000000" w:fill="FFFFFF"/>
            <w:vAlign w:val="center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909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784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CE13FC" w:rsidRPr="00CE13FC" w:rsidTr="0090427C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vAlign w:val="bottom"/>
            <w:hideMark/>
          </w:tcPr>
          <w:p w:rsidR="00CE13FC" w:rsidRPr="0090427C" w:rsidRDefault="0090427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09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35 098 100,00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09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5 000,00</w:t>
            </w:r>
          </w:p>
        </w:tc>
      </w:tr>
      <w:tr w:rsidR="00CE13FC" w:rsidRPr="00CE13FC" w:rsidTr="0090427C">
        <w:trPr>
          <w:trHeight w:val="375"/>
        </w:trPr>
        <w:tc>
          <w:tcPr>
            <w:tcW w:w="440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1909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CE13FC" w:rsidRPr="00CE13FC" w:rsidTr="0090427C">
        <w:trPr>
          <w:trHeight w:val="225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CE13FC" w:rsidRPr="00CE13FC" w:rsidTr="0090427C">
        <w:trPr>
          <w:trHeight w:val="111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CE13FC" w:rsidRPr="00CE13FC" w:rsidTr="0090427C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991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CE13FC" w:rsidRPr="00CE13FC" w:rsidTr="0090427C">
        <w:trPr>
          <w:trHeight w:val="84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CE13FC" w:rsidRPr="00CE13FC" w:rsidTr="0090427C">
        <w:trPr>
          <w:trHeight w:val="118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CE13FC" w:rsidRPr="00CE13FC" w:rsidTr="0090427C">
        <w:trPr>
          <w:trHeight w:val="190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CE13FC" w:rsidRPr="00CE13FC" w:rsidTr="0090427C">
        <w:trPr>
          <w:trHeight w:val="150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CE13FC" w:rsidRPr="00CE13FC" w:rsidTr="0090427C">
        <w:trPr>
          <w:trHeight w:val="78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CE13FC" w:rsidRPr="00CE13FC" w:rsidTr="0090427C">
        <w:trPr>
          <w:trHeight w:val="42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CE13FC" w:rsidRPr="00CE13FC" w:rsidTr="0090427C">
        <w:trPr>
          <w:trHeight w:val="720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09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vAlign w:val="bottom"/>
            <w:hideMark/>
          </w:tcPr>
          <w:p w:rsidR="00CE13FC" w:rsidRPr="0090427C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35 093 100,00</w:t>
            </w:r>
          </w:p>
        </w:tc>
      </w:tr>
      <w:tr w:rsidR="00CE13FC" w:rsidRPr="00CE13FC" w:rsidTr="0090427C">
        <w:trPr>
          <w:trHeight w:val="435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618" w:type="dxa"/>
            <w:gridSpan w:val="2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9 309 372,00</w:t>
            </w:r>
          </w:p>
        </w:tc>
      </w:tr>
      <w:tr w:rsidR="00CE13FC" w:rsidRPr="00CE13FC" w:rsidTr="0090427C">
        <w:trPr>
          <w:trHeight w:val="147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CE13FC" w:rsidRPr="00CE13FC" w:rsidTr="0090427C">
        <w:trPr>
          <w:trHeight w:val="79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CE13FC" w:rsidRPr="00CE13FC" w:rsidTr="0090427C">
        <w:trPr>
          <w:trHeight w:val="76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CE13FC" w:rsidRPr="00CE13FC" w:rsidTr="0090427C">
        <w:trPr>
          <w:trHeight w:val="301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CE13FC" w:rsidRPr="00CE13FC" w:rsidTr="0090427C">
        <w:trPr>
          <w:trHeight w:val="222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7 499 538,00</w:t>
            </w:r>
          </w:p>
        </w:tc>
      </w:tr>
      <w:tr w:rsidR="00CE13FC" w:rsidRPr="00CE13FC" w:rsidTr="0090427C">
        <w:trPr>
          <w:trHeight w:val="90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CE13FC" w:rsidRPr="00CE13FC" w:rsidTr="0090427C">
        <w:trPr>
          <w:trHeight w:val="72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CE13FC" w:rsidRPr="00CE13FC" w:rsidTr="0090427C">
        <w:trPr>
          <w:trHeight w:val="81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CE13FC" w:rsidRPr="00CE13FC" w:rsidTr="0090427C">
        <w:trPr>
          <w:trHeight w:val="255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804E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2 917 656,00</w:t>
            </w:r>
          </w:p>
        </w:tc>
      </w:tr>
      <w:tr w:rsidR="00CE13FC" w:rsidRPr="00CE13FC" w:rsidTr="0090427C">
        <w:trPr>
          <w:trHeight w:val="33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81 000,00</w:t>
            </w:r>
          </w:p>
        </w:tc>
      </w:tr>
      <w:tr w:rsidR="00CE13FC" w:rsidRPr="00CE13FC" w:rsidTr="0090427C">
        <w:trPr>
          <w:trHeight w:val="181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CE13FC" w:rsidRPr="00CE13FC" w:rsidTr="0090427C">
        <w:trPr>
          <w:trHeight w:val="30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114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67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Финансовое обес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>печение непредвиденных расходов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45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37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73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1 006 652,00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CE13FC" w:rsidRPr="00CE13FC" w:rsidTr="0090427C">
        <w:trPr>
          <w:trHeight w:val="78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CE13FC" w:rsidRPr="00CE13FC" w:rsidTr="0090427C">
        <w:trPr>
          <w:trHeight w:val="73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CE13FC" w:rsidRPr="00CE13FC" w:rsidTr="0090427C">
        <w:trPr>
          <w:trHeight w:val="147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CE13FC" w:rsidRPr="00CE13FC" w:rsidTr="0090427C">
        <w:trPr>
          <w:trHeight w:val="148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CE13FC" w:rsidRPr="00CE13FC" w:rsidTr="0090427C">
        <w:trPr>
          <w:trHeight w:val="111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Приобретение имущества для нужд муниципального образования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CE13FC" w:rsidRPr="00CE13FC" w:rsidTr="0090427C">
        <w:trPr>
          <w:trHeight w:val="114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CE13FC" w:rsidRPr="00CE13FC" w:rsidTr="0090427C">
        <w:trPr>
          <w:trHeight w:val="153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316 652,00</w:t>
            </w:r>
          </w:p>
        </w:tc>
      </w:tr>
      <w:tr w:rsidR="00CE13FC" w:rsidRPr="00CE13FC" w:rsidTr="0090427C">
        <w:trPr>
          <w:trHeight w:val="180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7804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CE13FC" w:rsidRPr="00CE13FC" w:rsidTr="0090427C">
        <w:trPr>
          <w:trHeight w:val="123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CE13FC" w:rsidRPr="00CE13FC" w:rsidTr="0090427C">
        <w:trPr>
          <w:trHeight w:val="37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CE13FC" w:rsidRPr="00CE13FC" w:rsidTr="0090427C">
        <w:trPr>
          <w:trHeight w:val="72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CE13FC" w:rsidRPr="00CE13FC" w:rsidTr="0090427C">
        <w:trPr>
          <w:trHeight w:val="43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CE13FC" w:rsidRPr="00CE13FC" w:rsidTr="0090427C">
        <w:trPr>
          <w:trHeight w:val="37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475 573,00</w:t>
            </w:r>
          </w:p>
        </w:tc>
      </w:tr>
      <w:tr w:rsidR="00CE13FC" w:rsidRPr="00CE13FC" w:rsidTr="0090427C">
        <w:trPr>
          <w:trHeight w:val="720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CE13FC" w:rsidRPr="00CE13FC" w:rsidTr="0090427C">
        <w:trPr>
          <w:trHeight w:val="1170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CE13FC" w:rsidRPr="00CE13FC" w:rsidTr="0090427C">
        <w:trPr>
          <w:trHeight w:val="102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CE13FC" w:rsidRPr="00CE13FC" w:rsidTr="0090427C">
        <w:trPr>
          <w:trHeight w:val="154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CE13FC" w:rsidRPr="00CE13FC" w:rsidTr="0090427C">
        <w:trPr>
          <w:trHeight w:val="261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CE13FC" w:rsidRPr="00CE13FC" w:rsidTr="0090427C">
        <w:trPr>
          <w:trHeight w:val="148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274 473,00</w:t>
            </w:r>
          </w:p>
        </w:tc>
      </w:tr>
      <w:tr w:rsidR="00CE13FC" w:rsidRPr="00CE13FC" w:rsidTr="0090427C">
        <w:trPr>
          <w:trHeight w:val="298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210 223,00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 w:rsidRP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0427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CE13FC" w:rsidRPr="00CE13FC" w:rsidTr="0090427C">
        <w:trPr>
          <w:trHeight w:val="735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2618" w:type="dxa"/>
            <w:gridSpan w:val="2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7804E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1 250 000,00</w:t>
            </w:r>
          </w:p>
        </w:tc>
      </w:tr>
      <w:tr w:rsidR="00CE13FC" w:rsidRPr="00CE13FC" w:rsidTr="0090427C">
        <w:trPr>
          <w:trHeight w:val="148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CE13FC" w:rsidRPr="00CE13FC" w:rsidTr="0090427C">
        <w:trPr>
          <w:trHeight w:val="117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CE13FC" w:rsidRPr="00CE13FC" w:rsidTr="0090427C">
        <w:trPr>
          <w:trHeight w:val="187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CE13FC" w:rsidRPr="00CE13FC" w:rsidTr="0090427C">
        <w:trPr>
          <w:trHeight w:val="75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67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75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75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90427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CE13FC" w:rsidRPr="00CE13FC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56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й деятельности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739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75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150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37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1 640 673,00</w:t>
            </w:r>
          </w:p>
        </w:tc>
      </w:tr>
      <w:tr w:rsidR="00CE13FC" w:rsidRPr="00CE13FC" w:rsidTr="0090427C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CE13FC" w:rsidRPr="00CE13FC" w:rsidTr="0090427C">
        <w:trPr>
          <w:trHeight w:val="249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ия межмуниципального значения,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CE13FC" w:rsidRPr="00CE13FC" w:rsidTr="0090427C">
        <w:trPr>
          <w:trHeight w:val="72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CE13FC" w:rsidRPr="00CE13FC" w:rsidTr="0090427C">
        <w:trPr>
          <w:trHeight w:val="72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E13FC" w:rsidRPr="00CE13FC" w:rsidTr="0090427C">
        <w:trPr>
          <w:trHeight w:val="75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E13FC" w:rsidRPr="00CE13FC" w:rsidTr="0090427C">
        <w:trPr>
          <w:trHeight w:val="1290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54 000,00</w:t>
            </w:r>
          </w:p>
        </w:tc>
      </w:tr>
      <w:tr w:rsidR="00CE13FC" w:rsidRPr="00CE13FC" w:rsidTr="0090427C">
        <w:trPr>
          <w:trHeight w:val="720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CE13FC" w:rsidRPr="00CE13FC" w:rsidTr="0090427C">
        <w:trPr>
          <w:trHeight w:val="375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CE13FC" w:rsidRPr="00CE13FC" w:rsidTr="0090427C">
        <w:trPr>
          <w:trHeight w:val="375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E13FC" w:rsidRPr="00CE13FC" w:rsidTr="0090427C">
        <w:trPr>
          <w:trHeight w:val="750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7 778 126,00</w:t>
            </w:r>
          </w:p>
        </w:tc>
      </w:tr>
      <w:tr w:rsidR="00CE13FC" w:rsidRPr="00CE13FC" w:rsidTr="0090427C">
        <w:trPr>
          <w:trHeight w:val="36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CE13FC" w:rsidRPr="00CE13FC" w:rsidTr="0090427C">
        <w:trPr>
          <w:trHeight w:val="36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CE13FC" w:rsidRPr="00CE13FC" w:rsidTr="0090427C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Капитальный ремонт муниципального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жилого фонда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CE13FC" w:rsidRPr="00CE13FC" w:rsidTr="0090427C">
        <w:trPr>
          <w:trHeight w:val="105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CE13FC" w:rsidRPr="00CE13FC" w:rsidTr="0090427C">
        <w:trPr>
          <w:trHeight w:val="33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2 304 736,00</w:t>
            </w:r>
          </w:p>
        </w:tc>
      </w:tr>
      <w:tr w:rsidR="00CE13FC" w:rsidRPr="00CE13FC" w:rsidTr="0090427C">
        <w:trPr>
          <w:trHeight w:val="147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1 000 000,00</w:t>
            </w:r>
          </w:p>
        </w:tc>
      </w:tr>
      <w:tr w:rsidR="00CE13FC" w:rsidRPr="00CE13FC" w:rsidTr="0090427C">
        <w:trPr>
          <w:trHeight w:val="87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CE13FC" w:rsidRPr="00CE13FC" w:rsidTr="0090427C">
        <w:trPr>
          <w:trHeight w:val="73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CE13FC" w:rsidRPr="00CE13FC" w:rsidTr="0090427C">
        <w:trPr>
          <w:trHeight w:val="156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CE13FC" w:rsidRPr="00CE13FC" w:rsidTr="0090427C">
        <w:trPr>
          <w:trHeight w:val="69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CE13FC" w:rsidRPr="00CE13FC" w:rsidTr="0090427C">
        <w:trPr>
          <w:trHeight w:val="183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CE13FC" w:rsidRPr="00CE13FC" w:rsidTr="0090427C">
        <w:trPr>
          <w:trHeight w:val="147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65 5 10390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CE13FC" w:rsidRPr="00CE13FC" w:rsidTr="0090427C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- и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водоснабжения населения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CE13FC" w:rsidRPr="00CE13FC" w:rsidTr="0090427C">
        <w:trPr>
          <w:trHeight w:val="75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CE13FC" w:rsidRPr="00CE13FC" w:rsidTr="0090427C">
        <w:trPr>
          <w:trHeight w:val="114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CE13FC" w:rsidRPr="00CE13FC" w:rsidTr="0090427C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5 455 390,00</w:t>
            </w:r>
          </w:p>
        </w:tc>
      </w:tr>
      <w:tr w:rsidR="00CE13FC" w:rsidRPr="00CE13FC" w:rsidTr="0090427C">
        <w:trPr>
          <w:trHeight w:val="37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5 455 390,00</w:t>
            </w:r>
          </w:p>
        </w:tc>
      </w:tr>
      <w:tr w:rsidR="00CE13FC" w:rsidRPr="00CE13FC" w:rsidTr="0090427C">
        <w:trPr>
          <w:trHeight w:val="70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909 480,00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CE13FC" w:rsidRPr="00CE13FC" w:rsidTr="0090427C">
        <w:trPr>
          <w:trHeight w:val="42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CE13FC" w:rsidRPr="00CE13FC" w:rsidTr="0090427C">
        <w:trPr>
          <w:trHeight w:val="67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CE13FC" w:rsidRPr="00CE13FC" w:rsidTr="0090427C">
        <w:trPr>
          <w:trHeight w:val="108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160 000,00</w:t>
            </w:r>
          </w:p>
        </w:tc>
      </w:tr>
      <w:tr w:rsidR="00CE13FC" w:rsidRPr="00CE13FC" w:rsidTr="0090427C">
        <w:trPr>
          <w:trHeight w:val="39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4 216 801,00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0427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4 216 801,00</w:t>
            </w:r>
          </w:p>
        </w:tc>
      </w:tr>
      <w:tr w:rsidR="00CE13FC" w:rsidRPr="00CE13FC" w:rsidTr="0090427C">
        <w:trPr>
          <w:trHeight w:val="37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CE13FC" w:rsidRPr="00CE13FC" w:rsidTr="0090427C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200 000,00</w:t>
            </w:r>
          </w:p>
        </w:tc>
      </w:tr>
      <w:tr w:rsidR="00CE13FC" w:rsidRPr="00CE13FC" w:rsidTr="0090427C">
        <w:trPr>
          <w:trHeight w:val="690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CE13FC" w:rsidRPr="00CE13FC" w:rsidTr="0090427C">
        <w:trPr>
          <w:trHeight w:val="70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CE13FC" w:rsidRPr="00CE13FC" w:rsidTr="0090427C">
        <w:trPr>
          <w:trHeight w:val="739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804E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CE13FC" w:rsidRPr="00CE13FC" w:rsidTr="0090427C">
        <w:trPr>
          <w:trHeight w:val="144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E13FC" w:rsidRPr="00CE13FC" w:rsidTr="0090427C">
        <w:trPr>
          <w:trHeight w:val="39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CE13FC" w:rsidRPr="00CE13FC" w:rsidTr="0090427C">
        <w:trPr>
          <w:trHeight w:val="375"/>
        </w:trPr>
        <w:tc>
          <w:tcPr>
            <w:tcW w:w="440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0427C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CE13FC" w:rsidRPr="00CE13FC" w:rsidTr="007804E4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90427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vAlign w:val="bottom"/>
            <w:hideMark/>
          </w:tcPr>
          <w:p w:rsidR="00CE13FC" w:rsidRPr="00CE13FC" w:rsidRDefault="00CE13FC" w:rsidP="009042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CE13FC" w:rsidRPr="00CE13FC" w:rsidTr="0090427C">
        <w:trPr>
          <w:trHeight w:val="187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CE13FC" w:rsidRPr="00CE13FC" w:rsidTr="007804E4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10 823 046,00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5 661 709,00</w:t>
            </w:r>
          </w:p>
        </w:tc>
      </w:tr>
      <w:tr w:rsidR="00CE13FC" w:rsidRPr="00CE13FC" w:rsidTr="0090427C">
        <w:trPr>
          <w:trHeight w:val="148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5 661 709,00</w:t>
            </w:r>
          </w:p>
        </w:tc>
      </w:tr>
      <w:tr w:rsidR="00CE13FC" w:rsidRPr="00CE13FC" w:rsidTr="0090427C">
        <w:trPr>
          <w:trHeight w:val="223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F469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F46901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CE13FC" w:rsidRPr="00CE13FC" w:rsidTr="0090427C">
        <w:trPr>
          <w:trHeight w:val="150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CE13FC" w:rsidRPr="00CE13FC" w:rsidTr="007804E4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7804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7804E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муниципальных учреждений, проживающим и работающим в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сельской местности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E13FC" w:rsidRPr="00CE13FC" w:rsidTr="0090427C">
        <w:trPr>
          <w:trHeight w:val="150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7804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CE13FC" w:rsidRPr="00CE13FC" w:rsidTr="007804E4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7804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2 304 710,00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7804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CE13FC" w:rsidRPr="00CE13FC" w:rsidTr="0090427C">
        <w:trPr>
          <w:trHeight w:val="153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CE13FC" w:rsidRPr="00CE13FC" w:rsidTr="0090427C">
        <w:trPr>
          <w:trHeight w:val="256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CE13FC" w:rsidRPr="00CE13FC" w:rsidTr="0090427C">
        <w:trPr>
          <w:trHeight w:val="189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CE13FC" w:rsidRPr="00CE13FC" w:rsidTr="0090427C">
        <w:trPr>
          <w:trHeight w:val="373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7804E4" w:rsidRDefault="00CE13FC" w:rsidP="007804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13 000,00</w:t>
            </w:r>
          </w:p>
        </w:tc>
      </w:tr>
      <w:tr w:rsidR="00CE13FC" w:rsidRPr="00CE13FC" w:rsidTr="0090427C">
        <w:trPr>
          <w:trHeight w:val="187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7804E4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sz w:val="24"/>
                <w:szCs w:val="24"/>
              </w:rPr>
              <w:t>13 000,00</w:t>
            </w:r>
          </w:p>
        </w:tc>
      </w:tr>
      <w:tr w:rsidR="00CE13FC" w:rsidRPr="00CE13FC" w:rsidTr="0090427C">
        <w:trPr>
          <w:trHeight w:val="72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CE13FC" w:rsidRPr="007804E4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189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108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7804E4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Охрана и сохранение объектов культурного наследия местного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141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375"/>
        </w:trPr>
        <w:tc>
          <w:tcPr>
            <w:tcW w:w="440" w:type="dxa"/>
            <w:shd w:val="clear" w:color="000000" w:fill="FFFFFF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7804E4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804E4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56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750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F4690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7804E4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</w:rPr>
            </w:pPr>
            <w:r w:rsidRPr="007804E4">
              <w:rPr>
                <w:rFonts w:ascii="Arial" w:eastAsia="Times New Roman" w:hAnsi="Arial" w:cs="Arial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CE13FC" w:rsidRPr="00CE13FC" w:rsidTr="0090427C">
        <w:trPr>
          <w:trHeight w:val="389"/>
        </w:trPr>
        <w:tc>
          <w:tcPr>
            <w:tcW w:w="440" w:type="dxa"/>
            <w:shd w:val="clear" w:color="000000" w:fill="FFFFFF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F4690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46901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46901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46901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46901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46901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CE13FC" w:rsidRPr="00CE13FC" w:rsidTr="0090427C">
        <w:trPr>
          <w:trHeight w:val="735"/>
        </w:trPr>
        <w:tc>
          <w:tcPr>
            <w:tcW w:w="440" w:type="dxa"/>
            <w:shd w:val="clear" w:color="000000" w:fill="FFFFFF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CE13FC" w:rsidRPr="00CE13FC" w:rsidTr="0090427C">
        <w:trPr>
          <w:trHeight w:val="765"/>
        </w:trPr>
        <w:tc>
          <w:tcPr>
            <w:tcW w:w="440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CE13FC" w:rsidRPr="00CE13FC" w:rsidTr="0090427C">
        <w:trPr>
          <w:trHeight w:val="1125"/>
        </w:trPr>
        <w:tc>
          <w:tcPr>
            <w:tcW w:w="440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F4690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CE13FC" w:rsidRPr="00CE13FC" w:rsidTr="0090427C">
        <w:trPr>
          <w:trHeight w:val="1905"/>
        </w:trPr>
        <w:tc>
          <w:tcPr>
            <w:tcW w:w="440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F4690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46901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46901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46901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46901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F46901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46901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CE13FC" w:rsidRPr="00CE13FC" w:rsidTr="0090427C">
        <w:trPr>
          <w:trHeight w:val="750"/>
        </w:trPr>
        <w:tc>
          <w:tcPr>
            <w:tcW w:w="440" w:type="dxa"/>
            <w:shd w:val="clear" w:color="000000" w:fill="FFFFFF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F469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CE13FC" w:rsidRPr="00CE13FC" w:rsidTr="0090427C">
        <w:trPr>
          <w:trHeight w:val="1095"/>
        </w:trPr>
        <w:tc>
          <w:tcPr>
            <w:tcW w:w="440" w:type="dxa"/>
            <w:shd w:val="clear" w:color="000000" w:fill="FFFFFF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CE13FC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CE13FC" w:rsidRPr="00CE13FC" w:rsidTr="0090427C">
        <w:trPr>
          <w:trHeight w:val="1500"/>
        </w:trPr>
        <w:tc>
          <w:tcPr>
            <w:tcW w:w="440" w:type="dxa"/>
            <w:shd w:val="clear" w:color="000000" w:fill="FFFFFF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CE13FC" w:rsidRPr="00CE13FC" w:rsidTr="0090427C">
        <w:trPr>
          <w:trHeight w:val="375"/>
        </w:trPr>
        <w:tc>
          <w:tcPr>
            <w:tcW w:w="440" w:type="dxa"/>
            <w:shd w:val="clear" w:color="000000" w:fill="FFFFFF"/>
            <w:hideMark/>
          </w:tcPr>
          <w:p w:rsidR="00CE13FC" w:rsidRPr="00F46901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6" w:type="dxa"/>
            <w:shd w:val="clear" w:color="000000" w:fill="FFFFFF"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40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09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84" w:type="dxa"/>
            <w:shd w:val="clear" w:color="000000" w:fill="FFFFFF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13FC" w:rsidRPr="00CE13FC" w:rsidRDefault="00CE13FC" w:rsidP="00CE13F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E13FC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</w:tbl>
    <w:p w:rsidR="00CE13FC" w:rsidRPr="00CE13FC" w:rsidRDefault="00CE13FC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CE13FC" w:rsidRPr="00CE13FC" w:rsidRDefault="00CE13FC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CE13FC" w:rsidRPr="00CE13FC" w:rsidRDefault="00CE13FC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CE13FC" w:rsidRPr="00CE13FC" w:rsidRDefault="00CE13FC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CE13FC" w:rsidRPr="00CE13FC" w:rsidRDefault="00CE13FC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CE13FC" w:rsidRPr="00CE13FC" w:rsidRDefault="00CE13FC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 xml:space="preserve">Белореченского района </w:t>
      </w:r>
    </w:p>
    <w:p w:rsidR="00EE2C04" w:rsidRPr="00CE13FC" w:rsidRDefault="00CE13FC" w:rsidP="00F46901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CE13FC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CE13FC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sectPr w:rsidR="00EE2C04" w:rsidRPr="00CE13FC" w:rsidSect="005261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C80" w:rsidRDefault="00AC0C80" w:rsidP="00622B51">
      <w:pPr>
        <w:spacing w:after="0" w:line="240" w:lineRule="auto"/>
      </w:pPr>
      <w:r>
        <w:separator/>
      </w:r>
    </w:p>
  </w:endnote>
  <w:endnote w:type="continuationSeparator" w:id="0">
    <w:p w:rsidR="00AC0C80" w:rsidRDefault="00AC0C8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C80" w:rsidRDefault="00AC0C80" w:rsidP="00622B51">
      <w:pPr>
        <w:spacing w:after="0" w:line="240" w:lineRule="auto"/>
      </w:pPr>
      <w:r>
        <w:separator/>
      </w:r>
    </w:p>
  </w:footnote>
  <w:footnote w:type="continuationSeparator" w:id="0">
    <w:p w:rsidR="00AC0C80" w:rsidRDefault="00AC0C80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63F9"/>
    <w:rsid w:val="000324DD"/>
    <w:rsid w:val="00033002"/>
    <w:rsid w:val="00037FEA"/>
    <w:rsid w:val="0005027C"/>
    <w:rsid w:val="000562E3"/>
    <w:rsid w:val="000761FB"/>
    <w:rsid w:val="0008412F"/>
    <w:rsid w:val="000869EA"/>
    <w:rsid w:val="00087D2B"/>
    <w:rsid w:val="000A3E2D"/>
    <w:rsid w:val="000B1FF4"/>
    <w:rsid w:val="000B45BC"/>
    <w:rsid w:val="000C7BEB"/>
    <w:rsid w:val="000D0552"/>
    <w:rsid w:val="000E425F"/>
    <w:rsid w:val="000E4AC9"/>
    <w:rsid w:val="00106640"/>
    <w:rsid w:val="0011092A"/>
    <w:rsid w:val="0013339D"/>
    <w:rsid w:val="001655B9"/>
    <w:rsid w:val="00196F23"/>
    <w:rsid w:val="001C4164"/>
    <w:rsid w:val="001D571C"/>
    <w:rsid w:val="001F1CEA"/>
    <w:rsid w:val="002035EE"/>
    <w:rsid w:val="002137EC"/>
    <w:rsid w:val="00215F12"/>
    <w:rsid w:val="00226173"/>
    <w:rsid w:val="0023635C"/>
    <w:rsid w:val="002474D7"/>
    <w:rsid w:val="002A0AA5"/>
    <w:rsid w:val="002A45E4"/>
    <w:rsid w:val="002A5A4A"/>
    <w:rsid w:val="002A698C"/>
    <w:rsid w:val="002C43CA"/>
    <w:rsid w:val="002C5749"/>
    <w:rsid w:val="002C7A98"/>
    <w:rsid w:val="003406BF"/>
    <w:rsid w:val="00366A8B"/>
    <w:rsid w:val="0037175A"/>
    <w:rsid w:val="00374FB2"/>
    <w:rsid w:val="00397804"/>
    <w:rsid w:val="003A4F23"/>
    <w:rsid w:val="003B63FD"/>
    <w:rsid w:val="003B6AB7"/>
    <w:rsid w:val="003C2F9F"/>
    <w:rsid w:val="003D22BA"/>
    <w:rsid w:val="003D4161"/>
    <w:rsid w:val="00405654"/>
    <w:rsid w:val="00441622"/>
    <w:rsid w:val="00450E46"/>
    <w:rsid w:val="00475989"/>
    <w:rsid w:val="00494B6E"/>
    <w:rsid w:val="004B2AA1"/>
    <w:rsid w:val="004B4233"/>
    <w:rsid w:val="004D7ABD"/>
    <w:rsid w:val="004F0FCC"/>
    <w:rsid w:val="004F6CF5"/>
    <w:rsid w:val="00512B0F"/>
    <w:rsid w:val="00525DB1"/>
    <w:rsid w:val="00525E64"/>
    <w:rsid w:val="005261FE"/>
    <w:rsid w:val="005274B6"/>
    <w:rsid w:val="00533594"/>
    <w:rsid w:val="00546E66"/>
    <w:rsid w:val="0055309B"/>
    <w:rsid w:val="00553BF1"/>
    <w:rsid w:val="00556744"/>
    <w:rsid w:val="00593EF0"/>
    <w:rsid w:val="005A0530"/>
    <w:rsid w:val="005A1A37"/>
    <w:rsid w:val="005B05E6"/>
    <w:rsid w:val="005B3857"/>
    <w:rsid w:val="005C411D"/>
    <w:rsid w:val="005D4C50"/>
    <w:rsid w:val="00622B51"/>
    <w:rsid w:val="00622F5F"/>
    <w:rsid w:val="006703A8"/>
    <w:rsid w:val="00672EC2"/>
    <w:rsid w:val="006D02F2"/>
    <w:rsid w:val="006E4F80"/>
    <w:rsid w:val="00714F23"/>
    <w:rsid w:val="0072292A"/>
    <w:rsid w:val="007314ED"/>
    <w:rsid w:val="007371B3"/>
    <w:rsid w:val="007504D6"/>
    <w:rsid w:val="00772B9A"/>
    <w:rsid w:val="007804E4"/>
    <w:rsid w:val="00791615"/>
    <w:rsid w:val="00795BA9"/>
    <w:rsid w:val="007A001D"/>
    <w:rsid w:val="007C050C"/>
    <w:rsid w:val="007C4D64"/>
    <w:rsid w:val="007D744B"/>
    <w:rsid w:val="007E3ABE"/>
    <w:rsid w:val="007F4466"/>
    <w:rsid w:val="00830CE4"/>
    <w:rsid w:val="00851688"/>
    <w:rsid w:val="00853322"/>
    <w:rsid w:val="008642C3"/>
    <w:rsid w:val="0086748E"/>
    <w:rsid w:val="00875CD4"/>
    <w:rsid w:val="00883588"/>
    <w:rsid w:val="00887111"/>
    <w:rsid w:val="008C3C99"/>
    <w:rsid w:val="008E7BF8"/>
    <w:rsid w:val="008F365E"/>
    <w:rsid w:val="009035AD"/>
    <w:rsid w:val="0090427C"/>
    <w:rsid w:val="009056B4"/>
    <w:rsid w:val="00906CE0"/>
    <w:rsid w:val="00921F1F"/>
    <w:rsid w:val="00936B67"/>
    <w:rsid w:val="009461D2"/>
    <w:rsid w:val="009557EA"/>
    <w:rsid w:val="00961AE4"/>
    <w:rsid w:val="00982DA5"/>
    <w:rsid w:val="009851DE"/>
    <w:rsid w:val="009972CC"/>
    <w:rsid w:val="009A0371"/>
    <w:rsid w:val="009A0743"/>
    <w:rsid w:val="009A1CB0"/>
    <w:rsid w:val="009A3AF1"/>
    <w:rsid w:val="009B2F7E"/>
    <w:rsid w:val="009C0F33"/>
    <w:rsid w:val="009D54DE"/>
    <w:rsid w:val="009D703F"/>
    <w:rsid w:val="009E782D"/>
    <w:rsid w:val="009F6AD7"/>
    <w:rsid w:val="00A14861"/>
    <w:rsid w:val="00A155E5"/>
    <w:rsid w:val="00A442B7"/>
    <w:rsid w:val="00A64CD8"/>
    <w:rsid w:val="00AA51E8"/>
    <w:rsid w:val="00AB5B26"/>
    <w:rsid w:val="00AB7BEF"/>
    <w:rsid w:val="00AC0C80"/>
    <w:rsid w:val="00AC0DF0"/>
    <w:rsid w:val="00AD74CE"/>
    <w:rsid w:val="00B143F8"/>
    <w:rsid w:val="00B37477"/>
    <w:rsid w:val="00B41ABA"/>
    <w:rsid w:val="00B55217"/>
    <w:rsid w:val="00B8249C"/>
    <w:rsid w:val="00B96629"/>
    <w:rsid w:val="00BA21E7"/>
    <w:rsid w:val="00BA551E"/>
    <w:rsid w:val="00BA621B"/>
    <w:rsid w:val="00BB6A25"/>
    <w:rsid w:val="00BC0E72"/>
    <w:rsid w:val="00BC6195"/>
    <w:rsid w:val="00BD036E"/>
    <w:rsid w:val="00BD2135"/>
    <w:rsid w:val="00BD23D1"/>
    <w:rsid w:val="00BE6CFE"/>
    <w:rsid w:val="00C12C04"/>
    <w:rsid w:val="00C42870"/>
    <w:rsid w:val="00C60AD2"/>
    <w:rsid w:val="00C73677"/>
    <w:rsid w:val="00C77CAE"/>
    <w:rsid w:val="00C83775"/>
    <w:rsid w:val="00C9473F"/>
    <w:rsid w:val="00C973D1"/>
    <w:rsid w:val="00CC3786"/>
    <w:rsid w:val="00CC5BA2"/>
    <w:rsid w:val="00CE13FC"/>
    <w:rsid w:val="00CF487F"/>
    <w:rsid w:val="00D043C0"/>
    <w:rsid w:val="00D23CD9"/>
    <w:rsid w:val="00D465A5"/>
    <w:rsid w:val="00D5159F"/>
    <w:rsid w:val="00D516E1"/>
    <w:rsid w:val="00D6236D"/>
    <w:rsid w:val="00D6405F"/>
    <w:rsid w:val="00D870CC"/>
    <w:rsid w:val="00DA4977"/>
    <w:rsid w:val="00DC6176"/>
    <w:rsid w:val="00DD61E6"/>
    <w:rsid w:val="00E04D21"/>
    <w:rsid w:val="00E10E9C"/>
    <w:rsid w:val="00E25BC4"/>
    <w:rsid w:val="00E440B3"/>
    <w:rsid w:val="00E741FF"/>
    <w:rsid w:val="00E84FF0"/>
    <w:rsid w:val="00EB108E"/>
    <w:rsid w:val="00EE2C04"/>
    <w:rsid w:val="00EF7F89"/>
    <w:rsid w:val="00F13D70"/>
    <w:rsid w:val="00F22C41"/>
    <w:rsid w:val="00F42507"/>
    <w:rsid w:val="00F46901"/>
    <w:rsid w:val="00F50931"/>
    <w:rsid w:val="00F65E1C"/>
    <w:rsid w:val="00F71E06"/>
    <w:rsid w:val="00F7393D"/>
    <w:rsid w:val="00F73B2B"/>
    <w:rsid w:val="00F82E75"/>
    <w:rsid w:val="00F84617"/>
    <w:rsid w:val="00F90ED7"/>
    <w:rsid w:val="00F93060"/>
    <w:rsid w:val="00FB6AB8"/>
    <w:rsid w:val="00FC3AED"/>
    <w:rsid w:val="00FD370E"/>
    <w:rsid w:val="00FE0346"/>
    <w:rsid w:val="00FE0A30"/>
    <w:rsid w:val="00FE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0A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7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D1267-B488-426D-8906-E2A8725CE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27</Pages>
  <Words>5019</Words>
  <Characters>28609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87</cp:revision>
  <cp:lastPrinted>2018-06-14T06:44:00Z</cp:lastPrinted>
  <dcterms:created xsi:type="dcterms:W3CDTF">2015-11-03T11:28:00Z</dcterms:created>
  <dcterms:modified xsi:type="dcterms:W3CDTF">2018-06-21T12:05:00Z</dcterms:modified>
</cp:coreProperties>
</file>